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727A" w14:textId="77777777" w:rsidR="0003516F" w:rsidRPr="0003516F" w:rsidRDefault="0003516F" w:rsidP="000351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516F">
        <w:rPr>
          <w:rFonts w:ascii="Times New Roman" w:eastAsia="Times New Roman" w:hAnsi="Times New Roman" w:cs="Times New Roman"/>
          <w:b/>
          <w:bCs/>
          <w:sz w:val="36"/>
          <w:szCs w:val="36"/>
        </w:rPr>
        <w:t>Key Dates/Actions:</w:t>
      </w:r>
    </w:p>
    <w:p w14:paraId="59149A18" w14:textId="77777777" w:rsidR="0003516F" w:rsidRPr="0003516F" w:rsidRDefault="0003516F" w:rsidP="00035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 - Please </w:t>
      </w:r>
      <w:hyperlink r:id="rId5" w:tgtFrame="_blank" w:history="1">
        <w:r w:rsidRPr="000351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register</w:t>
        </w:r>
      </w:hyperlink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 for your session, and any others that you are interested in attending.</w:t>
      </w:r>
    </w:p>
    <w:p w14:paraId="06687A84" w14:textId="77777777" w:rsidR="0003516F" w:rsidRPr="0003516F" w:rsidRDefault="0003516F" w:rsidP="00035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b/>
          <w:bCs/>
          <w:sz w:val="24"/>
          <w:szCs w:val="24"/>
        </w:rPr>
        <w:t>Slides</w:t>
      </w:r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 - If you have not yet turned in final slides, using the conference PowerPoint template, please submit those to jessica.robins@asu.edu as soon as possible. (No later than March 10th as the last possible day)</w:t>
      </w:r>
    </w:p>
    <w:p w14:paraId="7130CDBA" w14:textId="77777777" w:rsidR="0003516F" w:rsidRPr="0003516F" w:rsidRDefault="0003516F" w:rsidP="00035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b/>
          <w:bCs/>
          <w:sz w:val="24"/>
          <w:szCs w:val="24"/>
        </w:rPr>
        <w:t>Dry-Run</w:t>
      </w:r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 - It is recommended that each presenter/presenter group do at least one run-through of their presentation together. The session monitor is the go-to if presenters need an audience for a dry-run.</w:t>
      </w:r>
    </w:p>
    <w:p w14:paraId="7851461D" w14:textId="77777777" w:rsidR="0003516F" w:rsidRPr="0003516F" w:rsidRDefault="0003516F" w:rsidP="00035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b/>
          <w:bCs/>
          <w:sz w:val="24"/>
          <w:szCs w:val="24"/>
        </w:rPr>
        <w:t>Session Monitor Orientation</w:t>
      </w:r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 - Two duplicate orientation sessions have been scheduled. Each session monitor should attend one of these meetings. Monday, March 15th from Noon-1pm or Tuesday, March 16th 8:30 – 9:30am. Contact jessica.robins@asu.edu if you are a session monitor and did not receive a meeting invite.</w:t>
      </w:r>
    </w:p>
    <w:p w14:paraId="60FBB5F4" w14:textId="77777777" w:rsidR="0003516F" w:rsidRPr="0003516F" w:rsidRDefault="0003516F" w:rsidP="00035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b/>
          <w:bCs/>
          <w:sz w:val="24"/>
          <w:szCs w:val="24"/>
        </w:rPr>
        <w:t>Zoom Practice Sessions</w:t>
      </w:r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 - for Pre-Award Track sessions in the Zoom Webinar format, a 15-minute practice session will be scheduled between March 17-19.</w:t>
      </w:r>
    </w:p>
    <w:p w14:paraId="33802F61" w14:textId="77777777" w:rsidR="0003516F" w:rsidRPr="0003516F" w:rsidRDefault="0003516F" w:rsidP="000351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516F">
        <w:rPr>
          <w:rFonts w:ascii="Times New Roman" w:eastAsia="Times New Roman" w:hAnsi="Times New Roman" w:cs="Times New Roman"/>
          <w:b/>
          <w:bCs/>
          <w:sz w:val="36"/>
          <w:szCs w:val="36"/>
        </w:rPr>
        <w:t>Zoom</w:t>
      </w:r>
    </w:p>
    <w:p w14:paraId="57A658A1" w14:textId="77777777" w:rsidR="0003516F" w:rsidRPr="0003516F" w:rsidRDefault="0003516F" w:rsidP="000351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All sessions will be recorded.</w:t>
      </w:r>
    </w:p>
    <w:p w14:paraId="23A301C4" w14:textId="77777777" w:rsidR="0003516F" w:rsidRPr="0003516F" w:rsidRDefault="0003516F" w:rsidP="000351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Sessions have been set up using the Zoom Webinar format (unless otherwise specified on the Session List for Presenters and Session Monitors).</w:t>
      </w:r>
    </w:p>
    <w:p w14:paraId="3F87778C" w14:textId="77777777" w:rsidR="0003516F" w:rsidRPr="0003516F" w:rsidRDefault="0003516F" w:rsidP="000351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For a comparison of Zoom Webinars vs. Zoom Meetings, click </w:t>
      </w:r>
      <w:hyperlink r:id="rId6" w:tgtFrame="_blank" w:history="1">
        <w:r w:rsidRPr="000351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</w:p>
    <w:p w14:paraId="4B020A4E" w14:textId="77777777" w:rsidR="0003516F" w:rsidRPr="0003516F" w:rsidRDefault="0003516F" w:rsidP="000351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Polls: due to Zoom limitations, only the committee member who created the zoom session will be able to create polls for presenters to use in their session.</w:t>
      </w:r>
    </w:p>
    <w:p w14:paraId="28522103" w14:textId="77777777" w:rsidR="0003516F" w:rsidRPr="0003516F" w:rsidRDefault="0003516F" w:rsidP="000351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If you would like to use a poll in your session, contact samantha.munguia@asu.edu.</w:t>
      </w:r>
    </w:p>
    <w:p w14:paraId="71C93F49" w14:textId="77777777" w:rsidR="0003516F" w:rsidRPr="0003516F" w:rsidRDefault="0003516F" w:rsidP="000351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Closed Captioning will be turned on for each session to allow a live transcript for attendees who need it. Individuals can choose to not have it visible to them, if preferred.</w:t>
      </w:r>
    </w:p>
    <w:p w14:paraId="508DD37F" w14:textId="77777777" w:rsidR="0003516F" w:rsidRPr="0003516F" w:rsidRDefault="0003516F" w:rsidP="000351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516F">
        <w:rPr>
          <w:rFonts w:ascii="Times New Roman" w:eastAsia="Times New Roman" w:hAnsi="Times New Roman" w:cs="Times New Roman"/>
          <w:b/>
          <w:bCs/>
          <w:sz w:val="36"/>
          <w:szCs w:val="36"/>
        </w:rPr>
        <w:t>Calendar</w:t>
      </w:r>
    </w:p>
    <w:p w14:paraId="6BF79244" w14:textId="77777777" w:rsidR="0003516F" w:rsidRPr="0003516F" w:rsidRDefault="0003516F" w:rsidP="0003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7" w:tgtFrame="_blank" w:history="1">
        <w:r w:rsidRPr="000351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shared calendar</w:t>
        </w:r>
      </w:hyperlink>
      <w:r w:rsidRPr="0003516F">
        <w:rPr>
          <w:rFonts w:ascii="Times New Roman" w:eastAsia="Times New Roman" w:hAnsi="Times New Roman" w:cs="Times New Roman"/>
          <w:sz w:val="24"/>
          <w:szCs w:val="24"/>
        </w:rPr>
        <w:t xml:space="preserve"> has been set up for the conference, which includes all session information. The calendar will be updated with pertinent Zoom information and presentation materials. </w:t>
      </w:r>
    </w:p>
    <w:p w14:paraId="13B32075" w14:textId="77777777" w:rsidR="0003516F" w:rsidRPr="0003516F" w:rsidRDefault="0003516F" w:rsidP="0003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Please double-check your session date/time on the calendar.</w:t>
      </w:r>
    </w:p>
    <w:p w14:paraId="59F0F5C1" w14:textId="77777777" w:rsidR="0003516F" w:rsidRPr="0003516F" w:rsidRDefault="0003516F" w:rsidP="0003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To </w:t>
      </w:r>
      <w:r w:rsidRPr="00035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subscribe</w:t>
      </w:r>
      <w:r w:rsidRPr="0003516F">
        <w:rPr>
          <w:rFonts w:ascii="Times New Roman" w:eastAsia="Times New Roman" w:hAnsi="Times New Roman" w:cs="Times New Roman"/>
          <w:sz w:val="24"/>
          <w:szCs w:val="24"/>
        </w:rPr>
        <w:t> to the Tri-University Research Administration Conference shared calendar from Outlook: </w:t>
      </w:r>
    </w:p>
    <w:p w14:paraId="0C10D15F" w14:textId="77777777" w:rsidR="0003516F" w:rsidRPr="0003516F" w:rsidRDefault="0003516F" w:rsidP="000351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From your Outlook Calendar, select “Add Calendar” </w:t>
      </w:r>
    </w:p>
    <w:p w14:paraId="7C3CDE55" w14:textId="77777777" w:rsidR="0003516F" w:rsidRPr="0003516F" w:rsidRDefault="0003516F" w:rsidP="000351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Select “From Internet” </w:t>
      </w:r>
    </w:p>
    <w:p w14:paraId="462A6541" w14:textId="77777777" w:rsidR="0003516F" w:rsidRPr="0003516F" w:rsidRDefault="0003516F" w:rsidP="000351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Enter the following address in the text field </w:t>
      </w:r>
    </w:p>
    <w:p w14:paraId="637B4A8C" w14:textId="77777777" w:rsidR="0003516F" w:rsidRPr="0003516F" w:rsidRDefault="0003516F" w:rsidP="0003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0351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https://calendar.google.com/calendar/ical/c_it6bs7kdnvmmbehd47cq1140dk%40group.calendar.google.com/public/basic.ics</w:t>
        </w:r>
      </w:hyperlink>
    </w:p>
    <w:p w14:paraId="0BE7D832" w14:textId="77777777" w:rsidR="0003516F" w:rsidRPr="0003516F" w:rsidRDefault="0003516F" w:rsidP="00035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6F">
        <w:rPr>
          <w:rFonts w:ascii="Times New Roman" w:eastAsia="Times New Roman" w:hAnsi="Times New Roman" w:cs="Times New Roman"/>
          <w:sz w:val="24"/>
          <w:szCs w:val="24"/>
        </w:rPr>
        <w:t>4. Click “Yes” (or “OK”)</w:t>
      </w:r>
    </w:p>
    <w:p w14:paraId="573D3D45" w14:textId="77777777" w:rsidR="00543CC0" w:rsidRDefault="0003516F">
      <w:bookmarkStart w:id="0" w:name="_GoBack"/>
      <w:bookmarkEnd w:id="0"/>
    </w:p>
    <w:sectPr w:rsidR="0054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1E81"/>
    <w:multiLevelType w:val="multilevel"/>
    <w:tmpl w:val="069A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80DF6"/>
    <w:multiLevelType w:val="multilevel"/>
    <w:tmpl w:val="9FF0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718E5"/>
    <w:multiLevelType w:val="multilevel"/>
    <w:tmpl w:val="6BE8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6F"/>
    <w:rsid w:val="0003516F"/>
    <w:rsid w:val="00621BCD"/>
    <w:rsid w:val="00C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B834"/>
  <w15:chartTrackingRefBased/>
  <w15:docId w15:val="{703A0697-30B6-4939-BA82-A78671C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1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351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51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5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ical/c_it6bs7kdnvmmbehd47cq1140dk%40group.calendar.google.com/public/basic.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calendar.google.com/calendar/ical/c_it6bs7kdnvmmbehd47cq1140dk*40group.calendar.google.com/public/basic.ics__;JQ!!IKRxdwAv5BmarQ!ODZQ8guXfHQ4Pk7Z9M3DmgqRU3QysAOqwecfsw81rqQia9XkPBLxrYSqVLVHXbBTKMyBsq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115005474943-Meeting-and-webinar-comparison" TargetMode="External"/><Relationship Id="rId5" Type="http://schemas.openxmlformats.org/officeDocument/2006/relationships/hyperlink" Target="https://urldefense.com/v3/__https:/na.eventscloud.com/ereg/newreg.php?eventid=605706&amp;__;!!IKRxdwAv5BmarQ!ODZQ8guXfHQ4Pk7Z9M3DmgqRU3QysAOqwecfsw81rqQia9XkPBLxrYSqVLVHXbBT06cJxkI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Robins</dc:creator>
  <cp:keywords/>
  <dc:description/>
  <cp:lastModifiedBy>Jessica Robins</cp:lastModifiedBy>
  <cp:revision>1</cp:revision>
  <dcterms:created xsi:type="dcterms:W3CDTF">2021-03-19T01:00:00Z</dcterms:created>
  <dcterms:modified xsi:type="dcterms:W3CDTF">2021-03-19T01:01:00Z</dcterms:modified>
</cp:coreProperties>
</file>