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727A" w14:textId="77777777" w:rsidR="0003516F" w:rsidRPr="0003516F" w:rsidRDefault="0003516F" w:rsidP="000351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3516F">
        <w:rPr>
          <w:rFonts w:ascii="Times New Roman" w:eastAsia="Times New Roman" w:hAnsi="Times New Roman" w:cs="Times New Roman"/>
          <w:b/>
          <w:bCs/>
          <w:sz w:val="36"/>
          <w:szCs w:val="36"/>
        </w:rPr>
        <w:t>Key Dates/Actions:</w:t>
      </w:r>
    </w:p>
    <w:p w14:paraId="59149A18" w14:textId="77777777" w:rsidR="0003516F" w:rsidRPr="0003516F" w:rsidRDefault="0003516F" w:rsidP="000351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b/>
          <w:bCs/>
          <w:sz w:val="24"/>
          <w:szCs w:val="24"/>
        </w:rPr>
        <w:t>Registration</w:t>
      </w:r>
      <w:r w:rsidRPr="0003516F">
        <w:rPr>
          <w:rFonts w:ascii="Times New Roman" w:eastAsia="Times New Roman" w:hAnsi="Times New Roman" w:cs="Times New Roman"/>
          <w:sz w:val="24"/>
          <w:szCs w:val="24"/>
        </w:rPr>
        <w:t xml:space="preserve"> - Please </w:t>
      </w:r>
      <w:hyperlink r:id="rId5" w:tgtFrame="_blank" w:history="1">
        <w:r w:rsidRPr="000351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register</w:t>
        </w:r>
      </w:hyperlink>
      <w:r w:rsidRPr="0003516F">
        <w:rPr>
          <w:rFonts w:ascii="Times New Roman" w:eastAsia="Times New Roman" w:hAnsi="Times New Roman" w:cs="Times New Roman"/>
          <w:sz w:val="24"/>
          <w:szCs w:val="24"/>
        </w:rPr>
        <w:t xml:space="preserve"> for your session, and any others that you are interested in attending.</w:t>
      </w:r>
    </w:p>
    <w:p w14:paraId="06687A84" w14:textId="77777777" w:rsidR="0003516F" w:rsidRPr="0003516F" w:rsidRDefault="0003516F" w:rsidP="000351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b/>
          <w:bCs/>
          <w:sz w:val="24"/>
          <w:szCs w:val="24"/>
        </w:rPr>
        <w:t>Slides</w:t>
      </w:r>
      <w:r w:rsidRPr="0003516F">
        <w:rPr>
          <w:rFonts w:ascii="Times New Roman" w:eastAsia="Times New Roman" w:hAnsi="Times New Roman" w:cs="Times New Roman"/>
          <w:sz w:val="24"/>
          <w:szCs w:val="24"/>
        </w:rPr>
        <w:t xml:space="preserve"> - If you have not yet turned in final slides, using the conference PowerPoint template, please submit those to jessica.robins@asu.edu as soon as possible. (No later than March 10th as the last possible day)</w:t>
      </w:r>
    </w:p>
    <w:p w14:paraId="7130CDBA" w14:textId="77777777" w:rsidR="0003516F" w:rsidRPr="0003516F" w:rsidRDefault="0003516F" w:rsidP="000351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b/>
          <w:bCs/>
          <w:sz w:val="24"/>
          <w:szCs w:val="24"/>
        </w:rPr>
        <w:t>Dry-Run</w:t>
      </w:r>
      <w:r w:rsidRPr="0003516F">
        <w:rPr>
          <w:rFonts w:ascii="Times New Roman" w:eastAsia="Times New Roman" w:hAnsi="Times New Roman" w:cs="Times New Roman"/>
          <w:sz w:val="24"/>
          <w:szCs w:val="24"/>
        </w:rPr>
        <w:t xml:space="preserve"> - It is recommended that each presenter/presenter group do at least one run-through of their presentation together. The session monitor is the go-to if presenters need an audience for a dry-run.</w:t>
      </w:r>
    </w:p>
    <w:p w14:paraId="7851461D" w14:textId="77777777" w:rsidR="0003516F" w:rsidRPr="0003516F" w:rsidRDefault="0003516F" w:rsidP="000351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b/>
          <w:bCs/>
          <w:sz w:val="24"/>
          <w:szCs w:val="24"/>
        </w:rPr>
        <w:t>Session Monitor Orientation</w:t>
      </w:r>
      <w:r w:rsidRPr="0003516F">
        <w:rPr>
          <w:rFonts w:ascii="Times New Roman" w:eastAsia="Times New Roman" w:hAnsi="Times New Roman" w:cs="Times New Roman"/>
          <w:sz w:val="24"/>
          <w:szCs w:val="24"/>
        </w:rPr>
        <w:t xml:space="preserve"> - Two duplicate orientation sessions have been scheduled. Each session monitor should attend one of these meetings. Monday, March 15th from Noon-1pm or Tuesday, March 16th 8:30 – 9:30am. Contact jessica.robins@asu.edu if you are a session monitor and did not receive a meeting invite.</w:t>
      </w:r>
    </w:p>
    <w:p w14:paraId="60FBB5F4" w14:textId="77777777" w:rsidR="0003516F" w:rsidRPr="0003516F" w:rsidRDefault="0003516F" w:rsidP="000351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b/>
          <w:bCs/>
          <w:sz w:val="24"/>
          <w:szCs w:val="24"/>
        </w:rPr>
        <w:t>Zoom Practice Sessions</w:t>
      </w:r>
      <w:r w:rsidRPr="0003516F">
        <w:rPr>
          <w:rFonts w:ascii="Times New Roman" w:eastAsia="Times New Roman" w:hAnsi="Times New Roman" w:cs="Times New Roman"/>
          <w:sz w:val="24"/>
          <w:szCs w:val="24"/>
        </w:rPr>
        <w:t xml:space="preserve"> - for Pre-Award Track sessions in the Zoom Webinar format, a 15-minute practice session will be scheduled between March 17-19.</w:t>
      </w:r>
    </w:p>
    <w:p w14:paraId="33802F61" w14:textId="77777777" w:rsidR="0003516F" w:rsidRPr="0003516F" w:rsidRDefault="0003516F" w:rsidP="000351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3516F">
        <w:rPr>
          <w:rFonts w:ascii="Times New Roman" w:eastAsia="Times New Roman" w:hAnsi="Times New Roman" w:cs="Times New Roman"/>
          <w:b/>
          <w:bCs/>
          <w:sz w:val="36"/>
          <w:szCs w:val="36"/>
        </w:rPr>
        <w:t>Zoom</w:t>
      </w:r>
    </w:p>
    <w:p w14:paraId="57A658A1" w14:textId="77777777" w:rsidR="0003516F" w:rsidRPr="0003516F" w:rsidRDefault="0003516F" w:rsidP="000351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sz w:val="24"/>
          <w:szCs w:val="24"/>
        </w:rPr>
        <w:t>All sessions will be recorded.</w:t>
      </w:r>
    </w:p>
    <w:p w14:paraId="23A301C4" w14:textId="77777777" w:rsidR="0003516F" w:rsidRPr="0003516F" w:rsidRDefault="0003516F" w:rsidP="000351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sz w:val="24"/>
          <w:szCs w:val="24"/>
        </w:rPr>
        <w:t>Sessions have been set up using the Zoom Webinar format (unless otherwise specified on the Session List for Presenters and Session Monitors).</w:t>
      </w:r>
    </w:p>
    <w:p w14:paraId="3F87778C" w14:textId="77777777" w:rsidR="0003516F" w:rsidRPr="0003516F" w:rsidRDefault="0003516F" w:rsidP="000351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sz w:val="24"/>
          <w:szCs w:val="24"/>
        </w:rPr>
        <w:t xml:space="preserve">For a comparison of Zoom Webinars vs. Zoom Meetings, click </w:t>
      </w:r>
      <w:hyperlink r:id="rId6" w:tgtFrame="_blank" w:history="1">
        <w:r w:rsidRPr="000351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HERE</w:t>
        </w:r>
      </w:hyperlink>
    </w:p>
    <w:p w14:paraId="4B020A4E" w14:textId="77777777" w:rsidR="0003516F" w:rsidRPr="0003516F" w:rsidRDefault="0003516F" w:rsidP="000351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sz w:val="24"/>
          <w:szCs w:val="24"/>
        </w:rPr>
        <w:t>Polls: due to Zoom limitations, only the committee member who created the zoom session will be able to create polls for presenters to use in their session.</w:t>
      </w:r>
    </w:p>
    <w:p w14:paraId="28522103" w14:textId="77777777" w:rsidR="0003516F" w:rsidRPr="0003516F" w:rsidRDefault="0003516F" w:rsidP="0003516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sz w:val="24"/>
          <w:szCs w:val="24"/>
        </w:rPr>
        <w:t>If you would like to use a poll in your session, contact samantha.munguia@asu.edu.</w:t>
      </w:r>
    </w:p>
    <w:p w14:paraId="71C93F49" w14:textId="77777777" w:rsidR="0003516F" w:rsidRPr="0003516F" w:rsidRDefault="0003516F" w:rsidP="000351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sz w:val="24"/>
          <w:szCs w:val="24"/>
        </w:rPr>
        <w:t>Closed Captioning will be turned on for each session to allow a live transcript for attendees who need it. Individuals can choose to not have it visible to them, if preferred.</w:t>
      </w:r>
    </w:p>
    <w:p w14:paraId="508DD37F" w14:textId="77777777" w:rsidR="0003516F" w:rsidRPr="0003516F" w:rsidRDefault="0003516F" w:rsidP="000351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3516F">
        <w:rPr>
          <w:rFonts w:ascii="Times New Roman" w:eastAsia="Times New Roman" w:hAnsi="Times New Roman" w:cs="Times New Roman"/>
          <w:b/>
          <w:bCs/>
          <w:sz w:val="36"/>
          <w:szCs w:val="36"/>
        </w:rPr>
        <w:t>Calendar</w:t>
      </w:r>
    </w:p>
    <w:p w14:paraId="6BF79244" w14:textId="77777777" w:rsidR="0003516F" w:rsidRPr="0003516F" w:rsidRDefault="0003516F" w:rsidP="0003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hyperlink r:id="rId7" w:tgtFrame="_blank" w:history="1">
        <w:r w:rsidRPr="000351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shared calendar</w:t>
        </w:r>
      </w:hyperlink>
      <w:r w:rsidRPr="0003516F">
        <w:rPr>
          <w:rFonts w:ascii="Times New Roman" w:eastAsia="Times New Roman" w:hAnsi="Times New Roman" w:cs="Times New Roman"/>
          <w:sz w:val="24"/>
          <w:szCs w:val="24"/>
        </w:rPr>
        <w:t xml:space="preserve"> has been set up for the conference, which includes all session information. The calendar will be updated with pertinent Zoom information and presentation materials. </w:t>
      </w:r>
    </w:p>
    <w:p w14:paraId="13B32075" w14:textId="77777777" w:rsidR="0003516F" w:rsidRPr="0003516F" w:rsidRDefault="0003516F" w:rsidP="0003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sz w:val="24"/>
          <w:szCs w:val="24"/>
        </w:rPr>
        <w:t>Please double-check your session date/time on the calendar.</w:t>
      </w:r>
    </w:p>
    <w:p w14:paraId="59F0F5C1" w14:textId="77777777" w:rsidR="0003516F" w:rsidRPr="0003516F" w:rsidRDefault="0003516F" w:rsidP="0003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sz w:val="24"/>
          <w:szCs w:val="24"/>
        </w:rPr>
        <w:t>To </w:t>
      </w:r>
      <w:r w:rsidRPr="000351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subscribe</w:t>
      </w:r>
      <w:r w:rsidRPr="0003516F">
        <w:rPr>
          <w:rFonts w:ascii="Times New Roman" w:eastAsia="Times New Roman" w:hAnsi="Times New Roman" w:cs="Times New Roman"/>
          <w:sz w:val="24"/>
          <w:szCs w:val="24"/>
        </w:rPr>
        <w:t> to the Tri-University Research Administration Conference shared calendar from Outlook: </w:t>
      </w:r>
    </w:p>
    <w:p w14:paraId="0C10D15F" w14:textId="77777777" w:rsidR="0003516F" w:rsidRPr="0003516F" w:rsidRDefault="0003516F" w:rsidP="000351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sz w:val="24"/>
          <w:szCs w:val="24"/>
        </w:rPr>
        <w:t>From your Outlook Calendar, select “Add Calendar” </w:t>
      </w:r>
    </w:p>
    <w:p w14:paraId="7C3CDE55" w14:textId="77777777" w:rsidR="0003516F" w:rsidRPr="0003516F" w:rsidRDefault="0003516F" w:rsidP="000351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sz w:val="24"/>
          <w:szCs w:val="24"/>
        </w:rPr>
        <w:t>Select “From Internet” </w:t>
      </w:r>
    </w:p>
    <w:p w14:paraId="462A6541" w14:textId="77777777" w:rsidR="0003516F" w:rsidRPr="0003516F" w:rsidRDefault="0003516F" w:rsidP="000351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sz w:val="24"/>
          <w:szCs w:val="24"/>
        </w:rPr>
        <w:t>Enter the following address in the text field </w:t>
      </w:r>
    </w:p>
    <w:p w14:paraId="637B4A8C" w14:textId="77777777" w:rsidR="0003516F" w:rsidRPr="0003516F" w:rsidRDefault="0003516F" w:rsidP="0003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0351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https://calendar.google.com/calendar/ical/c_it6bs7kdnvmmbehd47cq1140dk%40group.calendar.google.com/public/basic.ics</w:t>
        </w:r>
      </w:hyperlink>
    </w:p>
    <w:p w14:paraId="0BE7D832" w14:textId="77777777" w:rsidR="0003516F" w:rsidRPr="0003516F" w:rsidRDefault="0003516F" w:rsidP="000351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16F">
        <w:rPr>
          <w:rFonts w:ascii="Times New Roman" w:eastAsia="Times New Roman" w:hAnsi="Times New Roman" w:cs="Times New Roman"/>
          <w:sz w:val="24"/>
          <w:szCs w:val="24"/>
        </w:rPr>
        <w:t>4. Click “Yes” (or “OK”)</w:t>
      </w:r>
    </w:p>
    <w:p w14:paraId="573D3D45" w14:textId="77777777" w:rsidR="00543CC0" w:rsidRDefault="0003516F">
      <w:bookmarkStart w:id="0" w:name="_GoBack"/>
      <w:bookmarkEnd w:id="0"/>
    </w:p>
    <w:sectPr w:rsidR="00543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51E81"/>
    <w:multiLevelType w:val="multilevel"/>
    <w:tmpl w:val="069A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80DF6"/>
    <w:multiLevelType w:val="multilevel"/>
    <w:tmpl w:val="9FF0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718E5"/>
    <w:multiLevelType w:val="multilevel"/>
    <w:tmpl w:val="6BE8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6F"/>
    <w:rsid w:val="0003516F"/>
    <w:rsid w:val="00621BCD"/>
    <w:rsid w:val="00C0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B834"/>
  <w15:chartTrackingRefBased/>
  <w15:docId w15:val="{703A0697-30B6-4939-BA82-A78671C5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5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516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3516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51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51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google.com/calendar/ical/c_it6bs7kdnvmmbehd47cq1140dk%40group.calendar.google.com/public/basic.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calendar.google.com/calendar/ical/c_it6bs7kdnvmmbehd47cq1140dk*40group.calendar.google.com/public/basic.ics__;JQ!!IKRxdwAv5BmarQ!ODZQ8guXfHQ4Pk7Z9M3DmgqRU3QysAOqwecfsw81rqQia9XkPBLxrYSqVLVHXbBTKMyBsqQ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zoom.us/hc/en-us/articles/115005474943-Meeting-and-webinar-comparison" TargetMode="External"/><Relationship Id="rId5" Type="http://schemas.openxmlformats.org/officeDocument/2006/relationships/hyperlink" Target="https://urldefense.com/v3/__https:/na.eventscloud.com/ereg/newreg.php?eventid=605706&amp;__;!!IKRxdwAv5BmarQ!ODZQ8guXfHQ4Pk7Z9M3DmgqRU3QysAOqwecfsw81rqQia9XkPBLxrYSqVLVHXbBT06cJxkI$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Robins</dc:creator>
  <cp:keywords/>
  <dc:description/>
  <cp:lastModifiedBy>Jessica Robins</cp:lastModifiedBy>
  <cp:revision>1</cp:revision>
  <dcterms:created xsi:type="dcterms:W3CDTF">2021-03-19T01:00:00Z</dcterms:created>
  <dcterms:modified xsi:type="dcterms:W3CDTF">2021-03-19T01:01:00Z</dcterms:modified>
</cp:coreProperties>
</file>